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05EDD" w:rsidP="00C009D8">
      <w:pPr>
        <w:pStyle w:val="NoSpacing"/>
      </w:pPr>
      <w:r>
        <w:rPr>
          <w:u w:val="single"/>
        </w:rPr>
        <w:t>Thomas BROWN</w:t>
      </w:r>
      <w:r>
        <w:t xml:space="preserve">        (fl.1483-9)</w:t>
      </w:r>
    </w:p>
    <w:p w:rsidR="00505EDD" w:rsidRDefault="00505EDD" w:rsidP="00C009D8">
      <w:pPr>
        <w:pStyle w:val="NoSpacing"/>
      </w:pPr>
      <w:proofErr w:type="gramStart"/>
      <w:r>
        <w:t>Fellow of King’s Hall, Cambridge University.</w:t>
      </w:r>
      <w:proofErr w:type="gramEnd"/>
    </w:p>
    <w:p w:rsidR="00505EDD" w:rsidRDefault="00505EDD" w:rsidP="00C009D8">
      <w:pPr>
        <w:pStyle w:val="NoSpacing"/>
      </w:pPr>
    </w:p>
    <w:p w:rsidR="00505EDD" w:rsidRDefault="00505EDD" w:rsidP="00C009D8">
      <w:pPr>
        <w:pStyle w:val="NoSpacing"/>
      </w:pPr>
    </w:p>
    <w:p w:rsidR="00505EDD" w:rsidRDefault="00505EDD" w:rsidP="00C009D8">
      <w:pPr>
        <w:pStyle w:val="NoSpacing"/>
      </w:pPr>
      <w:r>
        <w:tab/>
        <w:t>1483</w:t>
      </w:r>
      <w:r>
        <w:tab/>
        <w:t>Admitted at King’s Hall.  (Alumni Cantab. vol.1 part 1 p.237)</w:t>
      </w:r>
    </w:p>
    <w:p w:rsidR="00505EDD" w:rsidRDefault="00505EDD" w:rsidP="00C009D8">
      <w:pPr>
        <w:pStyle w:val="NoSpacing"/>
      </w:pPr>
      <w:r>
        <w:t xml:space="preserve">         1486-7</w:t>
      </w:r>
      <w:r>
        <w:tab/>
        <w:t xml:space="preserve">B.A.  </w:t>
      </w:r>
      <w:proofErr w:type="gramStart"/>
      <w:r>
        <w:t>(ibid.)</w:t>
      </w:r>
      <w:proofErr w:type="gramEnd"/>
    </w:p>
    <w:p w:rsidR="00505EDD" w:rsidRDefault="00505EDD" w:rsidP="00C009D8">
      <w:pPr>
        <w:pStyle w:val="NoSpacing"/>
      </w:pPr>
      <w:r>
        <w:t>18 Apr.1489</w:t>
      </w:r>
      <w:r>
        <w:tab/>
        <w:t xml:space="preserve">Ordained priest at Ely.  </w:t>
      </w:r>
      <w:proofErr w:type="gramStart"/>
      <w:r>
        <w:t>(ibid.)</w:t>
      </w:r>
      <w:proofErr w:type="gramEnd"/>
    </w:p>
    <w:p w:rsidR="00505EDD" w:rsidRDefault="00505EDD" w:rsidP="00C009D8">
      <w:pPr>
        <w:pStyle w:val="NoSpacing"/>
      </w:pPr>
    </w:p>
    <w:p w:rsidR="00505EDD" w:rsidRDefault="00505EDD" w:rsidP="00C009D8">
      <w:pPr>
        <w:pStyle w:val="NoSpacing"/>
      </w:pPr>
    </w:p>
    <w:p w:rsidR="00505EDD" w:rsidRPr="00505EDD" w:rsidRDefault="00505EDD" w:rsidP="00C009D8">
      <w:pPr>
        <w:pStyle w:val="NoSpacing"/>
      </w:pPr>
      <w:r>
        <w:t>17 December 2013</w:t>
      </w:r>
      <w:bookmarkStart w:id="0" w:name="_GoBack"/>
      <w:bookmarkEnd w:id="0"/>
    </w:p>
    <w:sectPr w:rsidR="00505EDD" w:rsidRPr="00505E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EDD" w:rsidRDefault="00505EDD" w:rsidP="00920DE3">
      <w:pPr>
        <w:spacing w:after="0" w:line="240" w:lineRule="auto"/>
      </w:pPr>
      <w:r>
        <w:separator/>
      </w:r>
    </w:p>
  </w:endnote>
  <w:endnote w:type="continuationSeparator" w:id="0">
    <w:p w:rsidR="00505EDD" w:rsidRDefault="00505E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EDD" w:rsidRDefault="00505EDD" w:rsidP="00920DE3">
      <w:pPr>
        <w:spacing w:after="0" w:line="240" w:lineRule="auto"/>
      </w:pPr>
      <w:r>
        <w:separator/>
      </w:r>
    </w:p>
  </w:footnote>
  <w:footnote w:type="continuationSeparator" w:id="0">
    <w:p w:rsidR="00505EDD" w:rsidRDefault="00505E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EDD"/>
    <w:rsid w:val="00120749"/>
    <w:rsid w:val="00505ED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2013-12-17T21:35:00Z</dcterms:created>
  <dcterms:modified xsi:type="dcterms:W3CDTF">2013-12-17T21:40:00Z</dcterms:modified>
</cp:coreProperties>
</file>